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B0" w:rsidRDefault="006856B0">
      <w:pPr>
        <w:rPr>
          <w:rFonts w:ascii="Times New Roman" w:hAnsi="Times New Roman"/>
          <w:sz w:val="18"/>
          <w:szCs w:val="18"/>
        </w:rPr>
      </w:pPr>
    </w:p>
    <w:p w:rsidR="006856B0" w:rsidRDefault="006856B0">
      <w:pPr>
        <w:rPr>
          <w:rFonts w:ascii="Times New Roman" w:hAnsi="Times New Roman"/>
          <w:sz w:val="18"/>
          <w:szCs w:val="18"/>
        </w:rPr>
      </w:pPr>
    </w:p>
    <w:p w:rsidR="006856B0" w:rsidRDefault="006856B0">
      <w:pPr>
        <w:rPr>
          <w:rFonts w:ascii="Times New Roman" w:hAnsi="Times New Roman"/>
          <w:sz w:val="18"/>
          <w:szCs w:val="18"/>
        </w:rPr>
      </w:pPr>
    </w:p>
    <w:p w:rsidR="006856B0" w:rsidRDefault="006856B0">
      <w:pPr>
        <w:rPr>
          <w:rFonts w:ascii="Times New Roman" w:hAnsi="Times New Roman"/>
          <w:sz w:val="18"/>
          <w:szCs w:val="18"/>
        </w:rPr>
      </w:pPr>
    </w:p>
    <w:p w:rsidR="006856B0" w:rsidRDefault="006856B0">
      <w:pPr>
        <w:rPr>
          <w:rFonts w:ascii="Times New Roman" w:hAnsi="Times New Roman"/>
          <w:sz w:val="18"/>
          <w:szCs w:val="18"/>
        </w:rPr>
      </w:pPr>
    </w:p>
    <w:tbl>
      <w:tblPr>
        <w:tblW w:w="8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0"/>
      </w:tblGrid>
      <w:tr w:rsidR="006856B0">
        <w:tc>
          <w:tcPr>
            <w:tcW w:w="8220" w:type="dxa"/>
          </w:tcPr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  <w:lang w:val="ru-RU"/>
              </w:rPr>
            </w:pPr>
            <w:r>
              <w:rPr>
                <w:rFonts w:ascii="Courier New" w:hAnsi="Courier New"/>
                <w:sz w:val="20"/>
                <w:szCs w:val="20"/>
                <w:lang w:val="ru-RU"/>
              </w:rPr>
              <w:t>___________________________</w:t>
            </w:r>
          </w:p>
          <w:p w:rsidR="00673C1F" w:rsidRPr="00673C1F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  <w:lang w:val="ru-RU"/>
              </w:rPr>
            </w:pPr>
          </w:p>
        </w:tc>
      </w:tr>
    </w:tbl>
    <w:p w:rsidR="006856B0" w:rsidRPr="00673C1F" w:rsidRDefault="00673C1F">
      <w:pPr>
        <w:spacing w:after="159"/>
        <w:rPr>
          <w:rFonts w:ascii="Courier New" w:hAnsi="Courier New"/>
          <w:lang w:val="ru-RU"/>
        </w:rPr>
      </w:pPr>
      <w:r w:rsidRPr="00673C1F">
        <w:rPr>
          <w:rFonts w:ascii="Courier New" w:hAnsi="Courier New"/>
          <w:sz w:val="20"/>
          <w:szCs w:val="20"/>
          <w:lang w:val="ru-RU"/>
        </w:rPr>
        <w:t>(наименование местного исполнительного и распорядительного органа)</w:t>
      </w:r>
    </w:p>
    <w:p w:rsidR="006856B0" w:rsidRPr="00673C1F" w:rsidRDefault="006856B0">
      <w:pPr>
        <w:spacing w:after="159"/>
        <w:rPr>
          <w:rFonts w:ascii="Courier New" w:hAnsi="Courier New"/>
          <w:sz w:val="20"/>
          <w:szCs w:val="20"/>
          <w:lang w:val="ru-RU"/>
        </w:rPr>
      </w:pPr>
    </w:p>
    <w:p w:rsidR="006856B0" w:rsidRDefault="00673C1F">
      <w:pPr>
        <w:spacing w:after="57"/>
        <w:jc w:val="both"/>
        <w:rPr>
          <w:rFonts w:ascii="Courier New" w:hAnsi="Courier New"/>
          <w:sz w:val="20"/>
          <w:szCs w:val="20"/>
        </w:rPr>
      </w:pPr>
      <w:r w:rsidRPr="00673C1F">
        <w:rPr>
          <w:rFonts w:ascii="Courier New" w:hAnsi="Courier New"/>
          <w:sz w:val="20"/>
          <w:szCs w:val="20"/>
          <w:lang w:val="ru-RU"/>
        </w:rPr>
        <w:t xml:space="preserve">                              </w:t>
      </w:r>
      <w:r>
        <w:rPr>
          <w:rFonts w:ascii="Courier New" w:hAnsi="Courier New"/>
          <w:sz w:val="20"/>
          <w:szCs w:val="20"/>
        </w:rPr>
        <w:t>СПРАВКА</w:t>
      </w:r>
    </w:p>
    <w:p w:rsidR="006856B0" w:rsidRDefault="00673C1F">
      <w:pPr>
        <w:spacing w:after="159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              </w:t>
      </w:r>
      <w:r>
        <w:rPr>
          <w:rFonts w:ascii="Courier New" w:hAnsi="Courier New"/>
          <w:sz w:val="20"/>
          <w:szCs w:val="20"/>
          <w:lang w:val="ru-RU"/>
        </w:rPr>
        <w:t>о начисленной жилищной квоте</w:t>
      </w:r>
    </w:p>
    <w:p w:rsidR="006856B0" w:rsidRDefault="006856B0">
      <w:pPr>
        <w:spacing w:after="159"/>
        <w:rPr>
          <w:rFonts w:ascii="Courier New" w:hAnsi="Courier New"/>
          <w:sz w:val="20"/>
          <w:szCs w:val="20"/>
        </w:rPr>
      </w:pPr>
    </w:p>
    <w:tbl>
      <w:tblPr>
        <w:tblW w:w="8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3797"/>
      </w:tblGrid>
      <w:tr w:rsidR="006856B0">
        <w:tc>
          <w:tcPr>
            <w:tcW w:w="4422" w:type="dxa"/>
          </w:tcPr>
          <w:p w:rsidR="006856B0" w:rsidRDefault="00673C1F">
            <w:pPr>
              <w:pStyle w:val="a8"/>
              <w:jc w:val="right"/>
              <w:rPr>
                <w:rFonts w:ascii="Courier New" w:hAnsi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  <w:szCs w:val="20"/>
              </w:rPr>
              <w:t>Выдана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настоящая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гражданину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ке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  <w:tc>
          <w:tcPr>
            <w:tcW w:w="3797" w:type="dxa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6856B0">
        <w:tc>
          <w:tcPr>
            <w:tcW w:w="8219" w:type="dxa"/>
            <w:gridSpan w:val="2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spacing w:before="159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6856B0" w:rsidRPr="00673C1F" w:rsidRDefault="00673C1F">
      <w:pPr>
        <w:spacing w:before="159" w:after="159"/>
        <w:jc w:val="both"/>
        <w:rPr>
          <w:rFonts w:ascii="Courier New" w:hAnsi="Courier New"/>
          <w:sz w:val="20"/>
          <w:szCs w:val="20"/>
          <w:lang w:val="ru-RU"/>
        </w:rPr>
      </w:pPr>
      <w:r w:rsidRPr="00673C1F">
        <w:rPr>
          <w:rFonts w:ascii="Courier New" w:hAnsi="Courier New"/>
          <w:sz w:val="20"/>
          <w:szCs w:val="20"/>
          <w:lang w:val="ru-RU"/>
        </w:rPr>
        <w:t>проживающему(</w:t>
      </w:r>
      <w:proofErr w:type="gramStart"/>
      <w:r w:rsidRPr="00673C1F">
        <w:rPr>
          <w:rFonts w:ascii="Courier New" w:hAnsi="Courier New"/>
          <w:sz w:val="20"/>
          <w:szCs w:val="20"/>
          <w:lang w:val="ru-RU"/>
        </w:rPr>
        <w:t xml:space="preserve">ей)   </w:t>
      </w:r>
      <w:proofErr w:type="gramEnd"/>
      <w:r w:rsidRPr="00673C1F">
        <w:rPr>
          <w:rFonts w:ascii="Courier New" w:hAnsi="Courier New"/>
          <w:sz w:val="20"/>
          <w:szCs w:val="20"/>
          <w:lang w:val="ru-RU"/>
        </w:rPr>
        <w:t xml:space="preserve"> </w:t>
      </w:r>
      <w:r w:rsidRPr="00673C1F">
        <w:rPr>
          <w:rFonts w:ascii="Courier New" w:hAnsi="Courier New"/>
          <w:sz w:val="20"/>
          <w:szCs w:val="20"/>
          <w:lang w:val="ru-RU"/>
        </w:rPr>
        <w:t>(зарегистрированному(ой)  по  месту  жительства)</w:t>
      </w:r>
    </w:p>
    <w:tbl>
      <w:tblPr>
        <w:tblW w:w="8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345"/>
        <w:gridCol w:w="3450"/>
        <w:gridCol w:w="1650"/>
        <w:gridCol w:w="1755"/>
      </w:tblGrid>
      <w:tr w:rsidR="006856B0">
        <w:tc>
          <w:tcPr>
            <w:tcW w:w="1365" w:type="dxa"/>
            <w:gridSpan w:val="2"/>
          </w:tcPr>
          <w:p w:rsidR="006856B0" w:rsidRDefault="00673C1F">
            <w:pPr>
              <w:pStyle w:val="a8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адресу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:</w:t>
            </w:r>
          </w:p>
        </w:tc>
        <w:tc>
          <w:tcPr>
            <w:tcW w:w="6855" w:type="dxa"/>
            <w:gridSpan w:val="3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6856B0" w:rsidRPr="00673C1F">
        <w:tc>
          <w:tcPr>
            <w:tcW w:w="6465" w:type="dxa"/>
            <w:gridSpan w:val="4"/>
          </w:tcPr>
          <w:p w:rsidR="006856B0" w:rsidRPr="00673C1F" w:rsidRDefault="00673C1F">
            <w:pPr>
              <w:pStyle w:val="a8"/>
              <w:spacing w:before="159"/>
              <w:jc w:val="both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>в том, что ему (ей) начислена жилищная квота в сумме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6856B0" w:rsidRPr="00673C1F" w:rsidRDefault="006856B0">
            <w:pPr>
              <w:pStyle w:val="a8"/>
              <w:jc w:val="both"/>
              <w:rPr>
                <w:rFonts w:ascii="Courier New" w:hAnsi="Courier New"/>
                <w:sz w:val="20"/>
                <w:szCs w:val="20"/>
                <w:lang w:val="ru-RU"/>
              </w:rPr>
            </w:pPr>
          </w:p>
        </w:tc>
      </w:tr>
      <w:tr w:rsidR="006856B0">
        <w:tc>
          <w:tcPr>
            <w:tcW w:w="8220" w:type="dxa"/>
            <w:gridSpan w:val="5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spacing w:before="159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6856B0">
        <w:tc>
          <w:tcPr>
            <w:tcW w:w="1020" w:type="dxa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jc w:val="both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6856B0" w:rsidRDefault="00673C1F">
            <w:pPr>
              <w:pStyle w:val="a8"/>
              <w:spacing w:before="159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рублей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утвержденная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решением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jc w:val="both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6856B0">
        <w:tc>
          <w:tcPr>
            <w:tcW w:w="8220" w:type="dxa"/>
            <w:gridSpan w:val="5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spacing w:before="159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6856B0" w:rsidRPr="00673C1F" w:rsidRDefault="00673C1F">
      <w:pPr>
        <w:spacing w:before="159" w:after="159"/>
        <w:jc w:val="both"/>
        <w:rPr>
          <w:rFonts w:ascii="Courier New" w:hAnsi="Courier New"/>
          <w:sz w:val="20"/>
          <w:szCs w:val="20"/>
          <w:u w:val="single"/>
          <w:lang w:val="ru-RU"/>
        </w:rPr>
      </w:pPr>
      <w:r w:rsidRPr="00673C1F">
        <w:rPr>
          <w:rFonts w:ascii="Courier New" w:hAnsi="Courier New"/>
          <w:sz w:val="20"/>
          <w:szCs w:val="20"/>
          <w:u w:val="single"/>
          <w:lang w:val="ru-RU"/>
        </w:rPr>
        <w:t xml:space="preserve"> (наименование местного исполнительного и распорядительного органа)</w:t>
      </w:r>
    </w:p>
    <w:tbl>
      <w:tblPr>
        <w:tblW w:w="8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5"/>
        <w:gridCol w:w="1245"/>
      </w:tblGrid>
      <w:tr w:rsidR="006856B0" w:rsidRPr="00673C1F">
        <w:tc>
          <w:tcPr>
            <w:tcW w:w="6974" w:type="dxa"/>
          </w:tcPr>
          <w:p w:rsidR="006856B0" w:rsidRPr="00673C1F" w:rsidRDefault="00673C1F">
            <w:pPr>
              <w:pStyle w:val="a8"/>
              <w:jc w:val="both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 xml:space="preserve">протокол 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N</w:t>
            </w:r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 xml:space="preserve"> </w:t>
            </w:r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 xml:space="preserve"> от</w:t>
            </w:r>
            <w:proofErr w:type="gramEnd"/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 xml:space="preserve"> </w:t>
            </w:r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 xml:space="preserve"> г. на состав семьи 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:rsidR="006856B0" w:rsidRPr="00673C1F" w:rsidRDefault="006856B0">
            <w:pPr>
              <w:pStyle w:val="a8"/>
              <w:jc w:val="center"/>
              <w:rPr>
                <w:rFonts w:ascii="Courier New" w:hAnsi="Courier New"/>
                <w:sz w:val="20"/>
                <w:szCs w:val="20"/>
                <w:lang w:val="ru-RU"/>
              </w:rPr>
            </w:pPr>
          </w:p>
        </w:tc>
      </w:tr>
    </w:tbl>
    <w:p w:rsidR="006856B0" w:rsidRDefault="00673C1F">
      <w:pPr>
        <w:spacing w:before="159"/>
        <w:rPr>
          <w:rFonts w:ascii="Courier New" w:hAnsi="Courier New"/>
          <w:sz w:val="20"/>
          <w:szCs w:val="20"/>
        </w:rPr>
      </w:pPr>
      <w:proofErr w:type="spellStart"/>
      <w:r>
        <w:rPr>
          <w:rFonts w:ascii="Courier New" w:hAnsi="Courier New"/>
          <w:sz w:val="20"/>
          <w:szCs w:val="20"/>
        </w:rPr>
        <w:t>человек</w:t>
      </w:r>
      <w:proofErr w:type="spellEnd"/>
      <w:r>
        <w:rPr>
          <w:rFonts w:ascii="Courier New" w:hAnsi="Courier New"/>
          <w:sz w:val="20"/>
          <w:szCs w:val="20"/>
        </w:rPr>
        <w:t>.</w:t>
      </w:r>
    </w:p>
    <w:p w:rsidR="006856B0" w:rsidRPr="00673C1F" w:rsidRDefault="00673C1F">
      <w:pPr>
        <w:spacing w:before="159" w:after="159"/>
        <w:rPr>
          <w:rFonts w:ascii="Courier New" w:hAnsi="Courier New"/>
          <w:sz w:val="20"/>
          <w:szCs w:val="20"/>
          <w:lang w:val="ru-RU"/>
        </w:rPr>
      </w:pPr>
      <w:r w:rsidRPr="00673C1F">
        <w:rPr>
          <w:rFonts w:ascii="Courier New" w:hAnsi="Courier New"/>
          <w:sz w:val="20"/>
          <w:szCs w:val="20"/>
          <w:lang w:val="ru-RU"/>
        </w:rPr>
        <w:t>Объединены жилищные квоты членов семьи:</w:t>
      </w:r>
    </w:p>
    <w:p w:rsidR="006856B0" w:rsidRPr="00673C1F" w:rsidRDefault="006856B0">
      <w:pPr>
        <w:rPr>
          <w:rFonts w:ascii="Calibri" w:hAnsi="Calibri"/>
          <w:sz w:val="28"/>
          <w:szCs w:val="28"/>
          <w:lang w:val="ru-RU"/>
        </w:rPr>
      </w:pPr>
    </w:p>
    <w:tbl>
      <w:tblPr>
        <w:tblW w:w="82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9"/>
        <w:gridCol w:w="2644"/>
        <w:gridCol w:w="2998"/>
        <w:gridCol w:w="1984"/>
      </w:tblGrid>
      <w:tr w:rsidR="006856B0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</w:p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п/п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  <w:szCs w:val="20"/>
              </w:rPr>
              <w:t>Фамилия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имя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,</w:t>
            </w:r>
          </w:p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  <w:szCs w:val="20"/>
              </w:rPr>
              <w:t>Родственные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  <w:szCs w:val="20"/>
              </w:rPr>
              <w:t>Жилищная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квота</w:t>
            </w:r>
            <w:proofErr w:type="spellEnd"/>
          </w:p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рублей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</w:tr>
      <w:tr w:rsidR="006856B0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6B0" w:rsidRDefault="00673C1F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6856B0" w:rsidRDefault="006856B0">
      <w:pPr>
        <w:rPr>
          <w:rFonts w:ascii="Calibri" w:hAnsi="Calibri"/>
          <w:sz w:val="28"/>
          <w:szCs w:val="28"/>
        </w:rPr>
      </w:pPr>
    </w:p>
    <w:tbl>
      <w:tblPr>
        <w:tblW w:w="82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6"/>
        <w:gridCol w:w="130"/>
        <w:gridCol w:w="1235"/>
        <w:gridCol w:w="130"/>
        <w:gridCol w:w="2044"/>
      </w:tblGrid>
      <w:tr w:rsidR="006856B0">
        <w:tc>
          <w:tcPr>
            <w:tcW w:w="4700" w:type="dxa"/>
            <w:tcBorders>
              <w:bottom w:val="single" w:sz="4" w:space="0" w:color="000000"/>
            </w:tcBorders>
            <w:vAlign w:val="bottom"/>
          </w:tcPr>
          <w:p w:rsidR="006856B0" w:rsidRDefault="006856B0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25" w:type="dxa"/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12" w:type="dxa"/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:rsidR="006856B0" w:rsidRDefault="006856B0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856B0">
        <w:tc>
          <w:tcPr>
            <w:tcW w:w="4700" w:type="dxa"/>
          </w:tcPr>
          <w:p w:rsidR="006856B0" w:rsidRPr="00673C1F" w:rsidRDefault="00673C1F">
            <w:pPr>
              <w:pStyle w:val="a8"/>
              <w:jc w:val="center"/>
              <w:rPr>
                <w:lang w:val="ru-RU"/>
              </w:rPr>
            </w:pPr>
            <w:r>
              <w:rPr>
                <w:rFonts w:ascii="Courier New" w:hAnsi="Courier New"/>
                <w:sz w:val="20"/>
                <w:szCs w:val="20"/>
                <w:lang w:val="ru-RU"/>
              </w:rPr>
              <w:t>(</w:t>
            </w:r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 xml:space="preserve">руководитель местного исполнительного и распорядительного органа </w:t>
            </w:r>
            <w:r>
              <w:rPr>
                <w:rFonts w:ascii="Courier New" w:hAnsi="Courier New"/>
                <w:sz w:val="20"/>
                <w:szCs w:val="20"/>
                <w:lang w:val="ru-RU"/>
              </w:rPr>
              <w:t>либо руководитель соответствующего структурного подразделения местного исполнительного и распорядительного органа</w:t>
            </w:r>
            <w:r w:rsidRPr="00673C1F">
              <w:rPr>
                <w:rFonts w:ascii="Courier New" w:hAnsi="Courier New"/>
                <w:sz w:val="20"/>
                <w:szCs w:val="20"/>
                <w:lang w:val="ru-RU"/>
              </w:rPr>
              <w:t>)</w:t>
            </w:r>
          </w:p>
        </w:tc>
        <w:tc>
          <w:tcPr>
            <w:tcW w:w="125" w:type="dxa"/>
          </w:tcPr>
          <w:p w:rsidR="006856B0" w:rsidRPr="00673C1F" w:rsidRDefault="006856B0">
            <w:pPr>
              <w:pStyle w:val="a8"/>
              <w:rPr>
                <w:rFonts w:ascii="Courier New" w:hAnsi="Courier New"/>
                <w:sz w:val="20"/>
                <w:szCs w:val="20"/>
                <w:lang w:val="ru-RU"/>
              </w:rPr>
            </w:pPr>
          </w:p>
        </w:tc>
        <w:tc>
          <w:tcPr>
            <w:tcW w:w="1238" w:type="dxa"/>
          </w:tcPr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подпись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  <w:p w:rsidR="006856B0" w:rsidRDefault="00673C1F">
            <w:pPr>
              <w:pStyle w:val="a8"/>
              <w:ind w:left="142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М.П.</w:t>
            </w:r>
          </w:p>
        </w:tc>
        <w:tc>
          <w:tcPr>
            <w:tcW w:w="112" w:type="dxa"/>
          </w:tcPr>
          <w:p w:rsidR="006856B0" w:rsidRDefault="006856B0">
            <w:pPr>
              <w:pStyle w:val="a8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50" w:type="dxa"/>
          </w:tcPr>
          <w:p w:rsidR="006856B0" w:rsidRDefault="00673C1F">
            <w:pPr>
              <w:pStyle w:val="a8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инициалы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фамилия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</w:tr>
    </w:tbl>
    <w:p w:rsidR="006856B0" w:rsidRDefault="006856B0">
      <w:pPr>
        <w:rPr>
          <w:rFonts w:ascii="Calibri" w:hAnsi="Calibri"/>
          <w:sz w:val="28"/>
          <w:szCs w:val="28"/>
        </w:rPr>
      </w:pPr>
    </w:p>
    <w:sectPr w:rsidR="006856B0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0"/>
    <w:rsid w:val="00673C1F"/>
    <w:rsid w:val="006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4C6A"/>
  <w15:docId w15:val="{0F1EEA58-C3D5-422B-9DD6-0C00871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Караневич</dc:creator>
  <dc:description/>
  <cp:lastModifiedBy>Светлана Караневич</cp:lastModifiedBy>
  <cp:revision>2</cp:revision>
  <dcterms:created xsi:type="dcterms:W3CDTF">2024-08-28T09:54:00Z</dcterms:created>
  <dcterms:modified xsi:type="dcterms:W3CDTF">2024-08-28T09:54:00Z</dcterms:modified>
  <dc:language>en-US</dc:language>
</cp:coreProperties>
</file>